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C724" w14:textId="664E20CB" w:rsidR="0088482B" w:rsidRPr="00B21CCA" w:rsidRDefault="00EB6813" w:rsidP="0088482B">
      <w:pPr>
        <w:pStyle w:val="ICSForms-Title"/>
      </w:pPr>
      <w:r>
        <w:t>PROJECT CHARTER</w:t>
      </w:r>
      <w:r w:rsidR="0088482B">
        <w:t xml:space="preserve"> (ICS 201</w:t>
      </w:r>
      <w:r w:rsidR="004075E6">
        <w:t>)</w:t>
      </w:r>
    </w:p>
    <w:tbl>
      <w:tblPr>
        <w:tblW w:w="10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25"/>
        <w:gridCol w:w="1680"/>
        <w:gridCol w:w="1251"/>
        <w:gridCol w:w="4346"/>
      </w:tblGrid>
      <w:tr w:rsidR="0088482B" w:rsidRPr="00716F2F" w14:paraId="13A3AEB0" w14:textId="77777777" w:rsidTr="004075E6">
        <w:trPr>
          <w:tblHeader/>
          <w:jc w:val="center"/>
        </w:trPr>
        <w:tc>
          <w:tcPr>
            <w:tcW w:w="3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09348" w14:textId="1920E392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EB6813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F1DE0" w14:textId="6976F076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ID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A09B8" w14:textId="3D98A8E5" w:rsidR="0088482B" w:rsidRPr="00716F2F" w:rsidRDefault="0088482B" w:rsidP="00EA254D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Start Date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>
              <w:rPr>
                <w:rFonts w:cs="Arial"/>
              </w:rPr>
              <w:tab/>
              <w:t xml:space="preserve">Time:  </w:t>
            </w:r>
          </w:p>
        </w:tc>
      </w:tr>
      <w:tr w:rsidR="0088482B" w:rsidRPr="00167760" w14:paraId="71B420CE" w14:textId="77777777" w:rsidTr="0082291C">
        <w:tblPrEx>
          <w:tblCellMar>
            <w:left w:w="108" w:type="dxa"/>
            <w:right w:w="108" w:type="dxa"/>
          </w:tblCellMar>
        </w:tblPrEx>
        <w:trPr>
          <w:trHeight w:val="8745"/>
          <w:jc w:val="center"/>
        </w:trPr>
        <w:tc>
          <w:tcPr>
            <w:tcW w:w="10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15D6C" w14:textId="5535A7B8" w:rsidR="0088482B" w:rsidRDefault="0088482B" w:rsidP="00EA254D">
            <w:pPr>
              <w:spacing w:before="40" w:after="40"/>
              <w:rPr>
                <w:b/>
              </w:rPr>
            </w:pPr>
            <w:r>
              <w:rPr>
                <w:b/>
              </w:rPr>
              <w:t>4</w:t>
            </w:r>
            <w:r w:rsidRPr="00167760">
              <w:rPr>
                <w:b/>
              </w:rPr>
              <w:t xml:space="preserve">. </w:t>
            </w:r>
            <w:r w:rsidR="00EB6813">
              <w:rPr>
                <w:b/>
              </w:rPr>
              <w:t>Project Context Diagram/ Operating Environment</w:t>
            </w:r>
            <w:r>
              <w:rPr>
                <w:b/>
              </w:rPr>
              <w:t xml:space="preserve"> </w:t>
            </w:r>
            <w:r w:rsidRPr="00167760">
              <w:t>(</w:t>
            </w:r>
            <w:r w:rsidR="00EB6813" w:rsidRPr="00EB6813">
              <w:t>Attach or sketch a visual that helps stakeholders understand the project environment</w:t>
            </w:r>
            <w:r w:rsidRPr="00167760">
              <w:t>)</w:t>
            </w:r>
            <w:r>
              <w:rPr>
                <w:b/>
              </w:rPr>
              <w:t>:</w:t>
            </w:r>
          </w:p>
          <w:p w14:paraId="5D19B6A6" w14:textId="77777777" w:rsidR="0088482B" w:rsidRDefault="0088482B" w:rsidP="00EA254D">
            <w:pPr>
              <w:spacing w:before="40" w:after="40"/>
              <w:rPr>
                <w:b/>
              </w:rPr>
            </w:pPr>
          </w:p>
          <w:p w14:paraId="799ACD29" w14:textId="5E31B7D4" w:rsidR="00F66FA6" w:rsidRDefault="00F66FA6" w:rsidP="00F66FA6">
            <w:p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Purpose:</w:t>
            </w:r>
            <w:r w:rsidRPr="00F66FA6">
              <w:rPr>
                <w:rFonts w:cs="Arial"/>
                <w:i/>
                <w:iCs/>
              </w:rPr>
              <w:br/>
              <w:t>Provides visual context of the project environment, systems, stakeholders, or workflow.</w:t>
            </w:r>
          </w:p>
          <w:p w14:paraId="4DE08260" w14:textId="77777777" w:rsidR="00F66FA6" w:rsidRPr="00F66FA6" w:rsidRDefault="00F66FA6" w:rsidP="00F66FA6">
            <w:pPr>
              <w:spacing w:before="40" w:after="40"/>
              <w:rPr>
                <w:rFonts w:cs="Arial"/>
                <w:i/>
                <w:iCs/>
              </w:rPr>
            </w:pPr>
          </w:p>
          <w:p w14:paraId="42BD9C73" w14:textId="77777777" w:rsidR="00F66FA6" w:rsidRPr="00F66FA6" w:rsidRDefault="00F66FA6" w:rsidP="00F66FA6">
            <w:p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Examples:</w:t>
            </w:r>
          </w:p>
          <w:p w14:paraId="7F27B9AC" w14:textId="77777777" w:rsidR="00F66FA6" w:rsidRPr="00F66FA6" w:rsidRDefault="00F66FA6" w:rsidP="00F66FA6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System architecture</w:t>
            </w:r>
          </w:p>
          <w:p w14:paraId="320AE9C8" w14:textId="77777777" w:rsidR="00F66FA6" w:rsidRPr="00F66FA6" w:rsidRDefault="00F66FA6" w:rsidP="00F66FA6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Process flow</w:t>
            </w:r>
          </w:p>
          <w:p w14:paraId="67B75F84" w14:textId="77777777" w:rsidR="00F66FA6" w:rsidRPr="00F66FA6" w:rsidRDefault="00F66FA6" w:rsidP="00F66FA6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Stakeholder map</w:t>
            </w:r>
          </w:p>
          <w:p w14:paraId="00D83E32" w14:textId="77777777" w:rsidR="00F66FA6" w:rsidRPr="00F66FA6" w:rsidRDefault="00F66FA6" w:rsidP="00F66FA6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High-level timeline</w:t>
            </w:r>
          </w:p>
          <w:p w14:paraId="02D6C595" w14:textId="77777777" w:rsidR="00F66FA6" w:rsidRPr="00F66FA6" w:rsidRDefault="00F66FA6" w:rsidP="00F66FA6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i/>
                <w:iCs/>
              </w:rPr>
            </w:pPr>
            <w:r w:rsidRPr="00F66FA6">
              <w:rPr>
                <w:rFonts w:cs="Arial"/>
                <w:i/>
                <w:iCs/>
              </w:rPr>
              <w:t>Current vs future state diagram</w:t>
            </w:r>
          </w:p>
          <w:p w14:paraId="3E80E3E8" w14:textId="77777777" w:rsidR="0088482B" w:rsidRPr="00525D72" w:rsidRDefault="0088482B" w:rsidP="00EA254D">
            <w:pPr>
              <w:spacing w:before="40" w:after="40"/>
              <w:rPr>
                <w:rFonts w:cs="Arial"/>
                <w:b/>
              </w:rPr>
            </w:pPr>
          </w:p>
        </w:tc>
      </w:tr>
      <w:tr w:rsidR="0088482B" w:rsidRPr="00167760" w14:paraId="1FDA8C4F" w14:textId="77777777" w:rsidTr="004075E6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80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03033D" w14:textId="17088203" w:rsidR="00EB6813" w:rsidRPr="00EB6813" w:rsidRDefault="0088482B" w:rsidP="00EB6813">
            <w:pPr>
              <w:tabs>
                <w:tab w:val="num" w:pos="720"/>
                <w:tab w:val="left" w:pos="1530"/>
              </w:tabs>
              <w:spacing w:before="40" w:after="40"/>
              <w:ind w:left="216" w:hanging="216"/>
              <w:rPr>
                <w:rFonts w:cs="Arial"/>
              </w:rPr>
            </w:pPr>
            <w:r>
              <w:rPr>
                <w:rFonts w:cs="Arial"/>
                <w:b/>
              </w:rPr>
              <w:t>5</w:t>
            </w:r>
            <w:r w:rsidRPr="00167760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Background &amp; Problem Statement</w:t>
            </w:r>
            <w:r w:rsidRPr="00604E33">
              <w:rPr>
                <w:rFonts w:cs="Arial"/>
                <w:b/>
              </w:rPr>
              <w:t xml:space="preserve"> </w:t>
            </w:r>
            <w:r w:rsidRPr="00604E33">
              <w:rPr>
                <w:rFonts w:cs="Arial"/>
              </w:rPr>
              <w:t>(</w:t>
            </w:r>
            <w:r w:rsidR="00EB6813" w:rsidRPr="00EB6813">
              <w:rPr>
                <w:rFonts w:cs="Arial"/>
              </w:rPr>
              <w:t>Briefly describe:</w:t>
            </w:r>
            <w:r w:rsidR="00EB6813">
              <w:rPr>
                <w:rFonts w:cs="Arial"/>
              </w:rPr>
              <w:t xml:space="preserve"> </w:t>
            </w:r>
            <w:r w:rsidR="00EB6813" w:rsidRPr="00EB6813">
              <w:rPr>
                <w:rFonts w:cs="Arial"/>
              </w:rPr>
              <w:t>Current state</w:t>
            </w:r>
            <w:r w:rsidR="00EB6813">
              <w:rPr>
                <w:rFonts w:cs="Arial"/>
              </w:rPr>
              <w:t xml:space="preserve">, </w:t>
            </w:r>
            <w:r w:rsidR="00EB6813" w:rsidRPr="00EB6813">
              <w:rPr>
                <w:rFonts w:cs="Arial"/>
              </w:rPr>
              <w:t>Problem or opportunity</w:t>
            </w:r>
            <w:r w:rsidR="00EB6813">
              <w:rPr>
                <w:rFonts w:cs="Arial"/>
              </w:rPr>
              <w:t xml:space="preserve">, </w:t>
            </w:r>
            <w:r w:rsidR="00EB6813" w:rsidRPr="00EB6813">
              <w:rPr>
                <w:rFonts w:cs="Arial"/>
              </w:rPr>
              <w:t>Risks of inaction</w:t>
            </w:r>
            <w:r w:rsidR="00EB6813">
              <w:rPr>
                <w:rFonts w:cs="Arial"/>
              </w:rPr>
              <w:t xml:space="preserve">, and </w:t>
            </w:r>
            <w:r w:rsidR="00EB6813" w:rsidRPr="00EB6813">
              <w:rPr>
                <w:rFonts w:cs="Arial"/>
              </w:rPr>
              <w:t>Strategic alignment</w:t>
            </w:r>
            <w:r w:rsidR="00EB6813">
              <w:rPr>
                <w:rFonts w:cs="Arial"/>
              </w:rPr>
              <w:t>)</w:t>
            </w:r>
          </w:p>
          <w:p w14:paraId="265B83C3" w14:textId="5AA01BF7" w:rsidR="0088482B" w:rsidRPr="00167760" w:rsidRDefault="0088482B" w:rsidP="00EA254D">
            <w:pPr>
              <w:tabs>
                <w:tab w:val="left" w:pos="1530"/>
              </w:tabs>
              <w:spacing w:before="40" w:after="40"/>
              <w:ind w:left="216" w:hanging="216"/>
              <w:rPr>
                <w:rFonts w:cs="Arial"/>
                <w:b/>
              </w:rPr>
            </w:pPr>
          </w:p>
        </w:tc>
      </w:tr>
      <w:tr w:rsidR="0088482B" w:rsidRPr="00167760" w14:paraId="6AC91759" w14:textId="77777777" w:rsidTr="004075E6">
        <w:tblPrEx>
          <w:tblCellMar>
            <w:left w:w="108" w:type="dxa"/>
            <w:right w:w="108" w:type="dxa"/>
          </w:tblCellMar>
        </w:tblPrEx>
        <w:trPr>
          <w:trHeight w:val="2483"/>
          <w:jc w:val="center"/>
        </w:trPr>
        <w:tc>
          <w:tcPr>
            <w:tcW w:w="1080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57C95" w14:textId="77777777" w:rsidR="0088482B" w:rsidRPr="002463F6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992D20" w14:paraId="52940F1B" w14:textId="77777777" w:rsidTr="004075E6">
        <w:trPr>
          <w:trHeight w:val="360"/>
          <w:jc w:val="center"/>
        </w:trPr>
        <w:tc>
          <w:tcPr>
            <w:tcW w:w="1080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91AC84" w14:textId="77777777" w:rsidR="0088482B" w:rsidRPr="00A0400F" w:rsidRDefault="0088482B" w:rsidP="00EA254D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88482B" w:rsidRPr="00992D20" w14:paraId="363C00D3" w14:textId="77777777" w:rsidTr="004075E6">
        <w:trPr>
          <w:trHeight w:val="288"/>
          <w:jc w:val="center"/>
        </w:trPr>
        <w:tc>
          <w:tcPr>
            <w:tcW w:w="5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45FC5" w14:textId="77777777" w:rsidR="0088482B" w:rsidRPr="004F0266" w:rsidRDefault="0088482B" w:rsidP="00EA254D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1</w:t>
            </w:r>
          </w:p>
        </w:tc>
        <w:tc>
          <w:tcPr>
            <w:tcW w:w="559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ABDB1" w14:textId="77777777" w:rsidR="0088482B" w:rsidRPr="004F0266" w:rsidRDefault="0088482B" w:rsidP="00EA254D">
            <w:pPr>
              <w:tabs>
                <w:tab w:val="right" w:pos="5398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C70D99">
              <w:rPr>
                <w:rFonts w:cs="Arial"/>
                <w:u w:val="single"/>
              </w:rPr>
              <w:tab/>
            </w:r>
          </w:p>
        </w:tc>
      </w:tr>
    </w:tbl>
    <w:p w14:paraId="1712C2CD" w14:textId="744D12D9" w:rsidR="0088482B" w:rsidRPr="00B21CCA" w:rsidRDefault="00EB6813" w:rsidP="0088482B">
      <w:pPr>
        <w:pStyle w:val="ICSFormsTitle"/>
      </w:pPr>
      <w:r>
        <w:lastRenderedPageBreak/>
        <w:t>PROJECT CHARTER</w:t>
      </w:r>
      <w:r w:rsidR="00BC7421">
        <w:t xml:space="preserve">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05"/>
        <w:gridCol w:w="2181"/>
        <w:gridCol w:w="734"/>
        <w:gridCol w:w="2851"/>
        <w:gridCol w:w="3636"/>
      </w:tblGrid>
      <w:tr w:rsidR="0088482B" w:rsidRPr="00716F2F" w14:paraId="212F5F19" w14:textId="77777777" w:rsidTr="00EA254D">
        <w:trPr>
          <w:tblHeader/>
          <w:jc w:val="center"/>
        </w:trPr>
        <w:tc>
          <w:tcPr>
            <w:tcW w:w="3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7DF34" w14:textId="6DA83C68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EB6813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AB897" w14:textId="30557039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ID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84582" w14:textId="602BE70A" w:rsidR="0088482B" w:rsidRPr="00716F2F" w:rsidRDefault="0088482B" w:rsidP="00EA254D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Start Date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>
              <w:rPr>
                <w:rFonts w:cs="Arial"/>
              </w:rPr>
              <w:tab/>
              <w:t xml:space="preserve">Time:  </w:t>
            </w:r>
          </w:p>
        </w:tc>
      </w:tr>
      <w:tr w:rsidR="0088482B" w:rsidRPr="00167760" w14:paraId="4E80C564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trHeight w:val="4383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68879" w14:textId="77777777" w:rsidR="0088482B" w:rsidRDefault="0088482B" w:rsidP="00EA254D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0A63C9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Initial Project</w:t>
            </w:r>
            <w:r>
              <w:rPr>
                <w:rFonts w:cs="Arial"/>
                <w:b/>
              </w:rPr>
              <w:t xml:space="preserve"> </w:t>
            </w:r>
            <w:r w:rsidRPr="000A63C9">
              <w:rPr>
                <w:rFonts w:cs="Arial"/>
                <w:b/>
              </w:rPr>
              <w:t>Objectives:</w:t>
            </w:r>
          </w:p>
          <w:p w14:paraId="5CCFEE17" w14:textId="77777777" w:rsidR="00A629EB" w:rsidRDefault="00A629EB" w:rsidP="00EA254D">
            <w:pPr>
              <w:spacing w:before="40" w:after="40"/>
              <w:rPr>
                <w:rFonts w:cs="Arial"/>
                <w:b/>
              </w:rPr>
            </w:pPr>
          </w:p>
          <w:p w14:paraId="4F684853" w14:textId="2CC801E0" w:rsidR="00A629EB" w:rsidRDefault="00A629EB" w:rsidP="00A629EB">
            <w:pPr>
              <w:spacing w:before="40" w:after="40"/>
              <w:rPr>
                <w:rFonts w:cs="Arial"/>
                <w:i/>
                <w:iCs/>
              </w:rPr>
            </w:pPr>
            <w:r w:rsidRPr="00A629EB">
              <w:rPr>
                <w:rFonts w:cs="Arial"/>
                <w:i/>
                <w:iCs/>
              </w:rPr>
              <w:t>Purpose:</w:t>
            </w:r>
            <w:r w:rsidRPr="00A629EB">
              <w:rPr>
                <w:rFonts w:cs="Arial"/>
                <w:i/>
                <w:iCs/>
              </w:rPr>
              <w:br/>
              <w:t>Defines what the project is intended to achieve at a high level.</w:t>
            </w:r>
          </w:p>
          <w:p w14:paraId="6DB3ED82" w14:textId="77777777" w:rsidR="00A629EB" w:rsidRPr="00A629EB" w:rsidRDefault="00A629EB" w:rsidP="00A629EB">
            <w:pPr>
              <w:spacing w:before="40" w:after="40"/>
              <w:rPr>
                <w:rFonts w:cs="Arial"/>
                <w:i/>
                <w:iCs/>
              </w:rPr>
            </w:pPr>
          </w:p>
          <w:p w14:paraId="6EAB87CB" w14:textId="77777777" w:rsidR="00A629EB" w:rsidRPr="00A629EB" w:rsidRDefault="00A629EB" w:rsidP="00A629EB">
            <w:pPr>
              <w:spacing w:before="40" w:after="40"/>
              <w:rPr>
                <w:rFonts w:cs="Arial"/>
                <w:i/>
                <w:iCs/>
              </w:rPr>
            </w:pPr>
            <w:r w:rsidRPr="00A629EB">
              <w:rPr>
                <w:rFonts w:cs="Arial"/>
                <w:i/>
                <w:iCs/>
              </w:rPr>
              <w:t>Guidance text:</w:t>
            </w:r>
            <w:r w:rsidRPr="00A629EB">
              <w:rPr>
                <w:rFonts w:cs="Arial"/>
                <w:i/>
                <w:iCs/>
              </w:rPr>
              <w:br/>
              <w:t>List 3–7 preliminary objectives. These may be refined later in ICS-202.</w:t>
            </w:r>
          </w:p>
          <w:p w14:paraId="316017E0" w14:textId="6FA89F1D" w:rsidR="00A629EB" w:rsidRPr="000A63C9" w:rsidRDefault="00A629EB" w:rsidP="00EA254D">
            <w:pPr>
              <w:spacing w:before="40" w:after="40"/>
              <w:rPr>
                <w:rFonts w:cs="Arial"/>
                <w:b/>
              </w:rPr>
            </w:pPr>
          </w:p>
        </w:tc>
      </w:tr>
      <w:tr w:rsidR="0088482B" w:rsidRPr="00167760" w14:paraId="44493C43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215F13" w14:textId="5F8768F6" w:rsidR="0088482B" w:rsidRPr="000A63C9" w:rsidRDefault="0088482B" w:rsidP="00EA254D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8. </w:t>
            </w:r>
            <w:r w:rsidR="00EB6813">
              <w:rPr>
                <w:rFonts w:cs="Arial"/>
                <w:b/>
              </w:rPr>
              <w:t>Initial Actions &amp; Early Milestones</w:t>
            </w:r>
            <w:r w:rsidRPr="000A63C9">
              <w:rPr>
                <w:rFonts w:cs="Arial"/>
                <w:b/>
              </w:rPr>
              <w:t>:</w:t>
            </w:r>
          </w:p>
        </w:tc>
      </w:tr>
      <w:tr w:rsidR="0088482B" w:rsidRPr="00167760" w14:paraId="3020F9F4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A072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  <w:r w:rsidRPr="000A63C9">
              <w:rPr>
                <w:rFonts w:cs="Arial"/>
              </w:rPr>
              <w:t>Time: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D018A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Actions:</w:t>
            </w:r>
          </w:p>
        </w:tc>
      </w:tr>
      <w:tr w:rsidR="0088482B" w:rsidRPr="00167760" w14:paraId="7A66F54F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D1EA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EFAC4" w14:textId="36132D6E" w:rsidR="0088482B" w:rsidRPr="000A63C9" w:rsidRDefault="002D4579" w:rsidP="00EA254D">
            <w:pPr>
              <w:spacing w:before="40" w:after="40"/>
              <w:rPr>
                <w:rFonts w:cs="Arial"/>
              </w:rPr>
            </w:pPr>
            <w:r w:rsidRPr="002D4579">
              <w:rPr>
                <w:rFonts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0D12BF1" wp14:editId="37440925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100965</wp:posOffset>
                      </wp:positionV>
                      <wp:extent cx="2360930" cy="1404620"/>
                      <wp:effectExtent l="0" t="0" r="19050" b="2032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28E5A" w14:textId="2BCB6CDA" w:rsidR="000F35E3" w:rsidRPr="000F35E3" w:rsidRDefault="000F35E3" w:rsidP="000F35E3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t>Purpose (PM):</w:t>
                                  </w: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br/>
                                    <w:t>Captures what has already been done and what is immediately planned.</w:t>
                                  </w:r>
                                </w:p>
                                <w:p w14:paraId="63BBF8BF" w14:textId="77777777" w:rsidR="000F35E3" w:rsidRPr="000F35E3" w:rsidRDefault="000F35E3" w:rsidP="000F35E3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t>Guidance text:</w:t>
                                  </w: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br/>
                                    <w:t>Include:</w:t>
                                  </w:r>
                                </w:p>
                                <w:p w14:paraId="3D42A05D" w14:textId="77777777" w:rsidR="000F35E3" w:rsidRPr="000F35E3" w:rsidRDefault="000F35E3" w:rsidP="000F35E3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t>Early planning activities</w:t>
                                  </w:r>
                                </w:p>
                                <w:p w14:paraId="400ED59E" w14:textId="77777777" w:rsidR="000F35E3" w:rsidRPr="000F35E3" w:rsidRDefault="000F35E3" w:rsidP="000F35E3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t>Procurement started</w:t>
                                  </w:r>
                                </w:p>
                                <w:p w14:paraId="1425F354" w14:textId="77777777" w:rsidR="000F35E3" w:rsidRPr="000F35E3" w:rsidRDefault="000F35E3" w:rsidP="000F35E3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t>Stakeholder engagement</w:t>
                                  </w:r>
                                </w:p>
                                <w:p w14:paraId="0E8C842C" w14:textId="7A82DB9A" w:rsidR="002D4579" w:rsidRPr="000F35E3" w:rsidRDefault="000F35E3" w:rsidP="000F35E3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0F35E3">
                                    <w:rPr>
                                      <w:i/>
                                      <w:iCs/>
                                    </w:rPr>
                                    <w:t>Key near-term milestones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D12B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8.9pt;margin-top:7.95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me4Yj4AAAAAkBAAAPAAAAZHJzL2Rvd25yZXYueG1sTI/BTsMwEETvSPyDtUjcqNNCUxLi&#10;VIiqZ9qCVPXm2Ns4amyH2E1Tvp7lBMedGc28LZajbdmAfWi8EzCdJMDQKa8bVwv4/Fg/PAMLUTot&#10;W+9QwBUDLMvbm0Lm2l/cFoddrBmVuJBLASbGLuc8KINWhonv0JF39L2Vkc6+5rqXFyq3LZ8lScqt&#10;bBwtGNnhm0F12p2tgLDafHXquKlORl+/31fDXO3XByHu78bXF2ARx/gXhl98QoeSmCp/djqwVkC2&#10;IPJI+jwDRv5TmqXAKgGzx8UUeFnw/x+UPwAAAP//AwBQSwECLQAUAAYACAAAACEAtoM4kv4AAADh&#10;AQAAEwAAAAAAAAAAAAAAAAAAAAAAW0NvbnRlbnRfVHlwZXNdLnhtbFBLAQItABQABgAIAAAAIQA4&#10;/SH/1gAAAJQBAAALAAAAAAAAAAAAAAAAAC8BAABfcmVscy8ucmVsc1BLAQItABQABgAIAAAAIQBv&#10;8cf9EQIAACAEAAAOAAAAAAAAAAAAAAAAAC4CAABkcnMvZTJvRG9jLnhtbFBLAQItABQABgAIAAAA&#10;IQCme4Yj4AAAAAkBAAAPAAAAAAAAAAAAAAAAAGsEAABkcnMvZG93bnJldi54bWxQSwUGAAAAAAQA&#10;BADzAAAAeAUAAAAA&#10;">
                      <v:textbox style="mso-fit-shape-to-text:t">
                        <w:txbxContent>
                          <w:p w14:paraId="57228E5A" w14:textId="2BCB6CDA" w:rsidR="000F35E3" w:rsidRPr="000F35E3" w:rsidRDefault="000F35E3" w:rsidP="000F35E3">
                            <w:pPr>
                              <w:rPr>
                                <w:i/>
                                <w:iCs/>
                              </w:rPr>
                            </w:pPr>
                            <w:r w:rsidRPr="000F35E3">
                              <w:rPr>
                                <w:i/>
                                <w:iCs/>
                              </w:rPr>
                              <w:t>Purpose (PM):</w:t>
                            </w:r>
                            <w:r w:rsidRPr="000F35E3">
                              <w:rPr>
                                <w:i/>
                                <w:iCs/>
                              </w:rPr>
                              <w:br/>
                              <w:t>Captures what has already been done and what is immediately planned.</w:t>
                            </w:r>
                          </w:p>
                          <w:p w14:paraId="63BBF8BF" w14:textId="77777777" w:rsidR="000F35E3" w:rsidRPr="000F35E3" w:rsidRDefault="000F35E3" w:rsidP="000F35E3">
                            <w:pPr>
                              <w:rPr>
                                <w:i/>
                                <w:iCs/>
                              </w:rPr>
                            </w:pPr>
                            <w:r w:rsidRPr="000F35E3">
                              <w:rPr>
                                <w:i/>
                                <w:iCs/>
                              </w:rPr>
                              <w:t>Guidance text:</w:t>
                            </w:r>
                            <w:r w:rsidRPr="000F35E3">
                              <w:rPr>
                                <w:i/>
                                <w:iCs/>
                              </w:rPr>
                              <w:br/>
                              <w:t>Include:</w:t>
                            </w:r>
                          </w:p>
                          <w:p w14:paraId="3D42A05D" w14:textId="77777777" w:rsidR="000F35E3" w:rsidRPr="000F35E3" w:rsidRDefault="000F35E3" w:rsidP="000F35E3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F35E3">
                              <w:rPr>
                                <w:i/>
                                <w:iCs/>
                              </w:rPr>
                              <w:t>Early planning activities</w:t>
                            </w:r>
                          </w:p>
                          <w:p w14:paraId="400ED59E" w14:textId="77777777" w:rsidR="000F35E3" w:rsidRPr="000F35E3" w:rsidRDefault="000F35E3" w:rsidP="000F35E3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F35E3">
                              <w:rPr>
                                <w:i/>
                                <w:iCs/>
                              </w:rPr>
                              <w:t>Procurement started</w:t>
                            </w:r>
                          </w:p>
                          <w:p w14:paraId="1425F354" w14:textId="77777777" w:rsidR="000F35E3" w:rsidRPr="000F35E3" w:rsidRDefault="000F35E3" w:rsidP="000F35E3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F35E3">
                              <w:rPr>
                                <w:i/>
                                <w:iCs/>
                              </w:rPr>
                              <w:t>Stakeholder engagement</w:t>
                            </w:r>
                          </w:p>
                          <w:p w14:paraId="0E8C842C" w14:textId="7A82DB9A" w:rsidR="002D4579" w:rsidRPr="000F35E3" w:rsidRDefault="000F35E3" w:rsidP="000F35E3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F35E3">
                              <w:rPr>
                                <w:i/>
                                <w:iCs/>
                              </w:rPr>
                              <w:t>Key near-term milestones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482B" w:rsidRPr="00167760" w14:paraId="1C6F3004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DC2C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46339" w14:textId="50BE781F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C115F86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C6AB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F7753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36BE5EFF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969B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0AD1F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0FDA80A8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234B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9D91A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2D5C13E7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6813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37FD6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0F572AE9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529E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25F19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57D3CFC3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E48B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D6F4E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2BD6A156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502A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E63C6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0CF5E04B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2433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1AF10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F72D5C3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4ACD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48518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3082C68A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9732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82EA8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358A8E1D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5801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7D6DC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7B5C7DF2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C05C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24A63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7BB2DEC2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9FC8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680AB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748373AB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B2FD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746CA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4DFF9A15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55D7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E08AC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4CBAFD47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EB2C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8E521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51DFACF5" w14:textId="77777777" w:rsidTr="00EA254D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361E9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00EAB" w14:textId="77777777" w:rsidR="0088482B" w:rsidRPr="000A63C9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992D20" w14:paraId="16A70674" w14:textId="77777777" w:rsidTr="00EA254D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B1025" w14:textId="77777777" w:rsidR="0088482B" w:rsidRPr="00A0400F" w:rsidRDefault="0088482B" w:rsidP="00EA254D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88482B" w:rsidRPr="00992D20" w14:paraId="2619B747" w14:textId="77777777" w:rsidTr="00692AB3">
        <w:trPr>
          <w:trHeight w:val="288"/>
          <w:jc w:val="center"/>
        </w:trPr>
        <w:tc>
          <w:tcPr>
            <w:tcW w:w="43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F4DA9" w14:textId="77777777" w:rsidR="0088482B" w:rsidRPr="004F0266" w:rsidRDefault="0088482B" w:rsidP="00EA254D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2</w:t>
            </w:r>
          </w:p>
        </w:tc>
        <w:tc>
          <w:tcPr>
            <w:tcW w:w="648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4304BF" w14:textId="77777777" w:rsidR="0088482B" w:rsidRPr="00992D20" w:rsidRDefault="0088482B" w:rsidP="00EA254D">
            <w:pPr>
              <w:tabs>
                <w:tab w:val="left" w:pos="144"/>
                <w:tab w:val="right" w:pos="6257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</w:rPr>
              <w:t xml:space="preserve">Date/Time:  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</w:tbl>
    <w:p w14:paraId="505882E9" w14:textId="39991811" w:rsidR="0088482B" w:rsidRPr="00B21CCA" w:rsidRDefault="00EB6813" w:rsidP="0088482B">
      <w:pPr>
        <w:pStyle w:val="ICSFormsTitle"/>
      </w:pPr>
      <w:r>
        <w:lastRenderedPageBreak/>
        <w:t>PROJECT CHARTER</w:t>
      </w:r>
      <w:r w:rsidR="00BC7421">
        <w:t xml:space="preserve">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02"/>
        <w:gridCol w:w="717"/>
        <w:gridCol w:w="2885"/>
        <w:gridCol w:w="3594"/>
        <w:gridCol w:w="9"/>
      </w:tblGrid>
      <w:tr w:rsidR="0088482B" w:rsidRPr="00716F2F" w14:paraId="11E71E63" w14:textId="77777777" w:rsidTr="00EA254D">
        <w:trPr>
          <w:tblHeader/>
          <w:jc w:val="center"/>
        </w:trPr>
        <w:tc>
          <w:tcPr>
            <w:tcW w:w="3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30261" w14:textId="19F64374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EB6813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F25FE" w14:textId="6059E80C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</w:t>
            </w:r>
            <w:r w:rsidR="00EB6813">
              <w:rPr>
                <w:rFonts w:cs="Arial"/>
                <w:b/>
              </w:rPr>
              <w:t xml:space="preserve"> Project ID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16AB3" w14:textId="6B829163" w:rsidR="0088482B" w:rsidRPr="00716F2F" w:rsidRDefault="0088482B" w:rsidP="00EA254D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Start Date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>
              <w:rPr>
                <w:rFonts w:cs="Arial"/>
              </w:rPr>
              <w:tab/>
              <w:t xml:space="preserve">Time:  </w:t>
            </w:r>
          </w:p>
        </w:tc>
      </w:tr>
      <w:tr w:rsidR="0088482B" w:rsidRPr="00167760" w14:paraId="7FB3A953" w14:textId="77777777" w:rsidTr="004E2CAE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hRule="exact" w:val="11865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7F582" w14:textId="77777777" w:rsidR="0088482B" w:rsidRDefault="0088482B" w:rsidP="00EB6813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9. </w:t>
            </w:r>
            <w:r w:rsidR="00EB6813">
              <w:rPr>
                <w:rFonts w:cs="Arial"/>
                <w:b/>
              </w:rPr>
              <w:t>Project Governance &amp; Key Roles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(</w:t>
            </w:r>
            <w:r w:rsidR="00EB6813" w:rsidRPr="00EB6813">
              <w:rPr>
                <w:rFonts w:cs="Arial"/>
              </w:rPr>
              <w:t>List project sponsor, project manager, and key functional leads</w:t>
            </w:r>
            <w:r>
              <w:rPr>
                <w:rFonts w:cs="Arial"/>
              </w:rPr>
              <w:t xml:space="preserve"> as</w:t>
            </w:r>
            <w:r w:rsidRPr="00167760">
              <w:rPr>
                <w:rFonts w:cs="Arial"/>
              </w:rPr>
              <w:t xml:space="preserve"> appropriate)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</w:p>
          <w:p w14:paraId="78236926" w14:textId="77777777" w:rsidR="000F35E3" w:rsidRDefault="000F35E3" w:rsidP="00EB6813">
            <w:pPr>
              <w:spacing w:before="40"/>
              <w:rPr>
                <w:rFonts w:cs="Arial"/>
                <w:b/>
              </w:rPr>
            </w:pPr>
          </w:p>
          <w:p w14:paraId="7524AA50" w14:textId="17B30DBD" w:rsidR="000F35E3" w:rsidRPr="000F35E3" w:rsidRDefault="000F35E3" w:rsidP="000F35E3">
            <w:p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Purpose:</w:t>
            </w:r>
            <w:r w:rsidRPr="000F35E3">
              <w:rPr>
                <w:rFonts w:cs="Arial"/>
                <w:i/>
                <w:iCs/>
              </w:rPr>
              <w:br/>
              <w:t>Defines who is responsible for leadership and execution.</w:t>
            </w:r>
          </w:p>
          <w:p w14:paraId="1AA6BDFE" w14:textId="77777777" w:rsidR="000F35E3" w:rsidRPr="000F35E3" w:rsidRDefault="000F35E3" w:rsidP="000F35E3">
            <w:p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Typical Mapping:</w:t>
            </w:r>
          </w:p>
          <w:p w14:paraId="09D387BA" w14:textId="77777777" w:rsidR="000F35E3" w:rsidRPr="000F35E3" w:rsidRDefault="000F35E3" w:rsidP="000F35E3">
            <w:pPr>
              <w:numPr>
                <w:ilvl w:val="0"/>
                <w:numId w:val="5"/>
              </w:num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Incident Commander → Project Sponsor</w:t>
            </w:r>
          </w:p>
          <w:p w14:paraId="130AA4DE" w14:textId="77777777" w:rsidR="000F35E3" w:rsidRPr="000F35E3" w:rsidRDefault="000F35E3" w:rsidP="000F35E3">
            <w:pPr>
              <w:numPr>
                <w:ilvl w:val="0"/>
                <w:numId w:val="5"/>
              </w:num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Operations → Project Manager</w:t>
            </w:r>
          </w:p>
          <w:p w14:paraId="1A639844" w14:textId="77777777" w:rsidR="000F35E3" w:rsidRPr="000F35E3" w:rsidRDefault="000F35E3" w:rsidP="000F35E3">
            <w:pPr>
              <w:numPr>
                <w:ilvl w:val="0"/>
                <w:numId w:val="5"/>
              </w:num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Planning → Analyst / PMO</w:t>
            </w:r>
          </w:p>
          <w:p w14:paraId="79D52458" w14:textId="77777777" w:rsidR="000F35E3" w:rsidRPr="000F35E3" w:rsidRDefault="000F35E3" w:rsidP="000F35E3">
            <w:pPr>
              <w:numPr>
                <w:ilvl w:val="0"/>
                <w:numId w:val="5"/>
              </w:num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Logistics → IT / Procurement / Support</w:t>
            </w:r>
          </w:p>
          <w:p w14:paraId="00E0344A" w14:textId="77777777" w:rsidR="000F35E3" w:rsidRPr="000F35E3" w:rsidRDefault="000F35E3" w:rsidP="000F35E3">
            <w:pPr>
              <w:numPr>
                <w:ilvl w:val="0"/>
                <w:numId w:val="5"/>
              </w:numPr>
              <w:spacing w:before="40"/>
              <w:rPr>
                <w:rFonts w:cs="Arial"/>
                <w:i/>
                <w:iCs/>
              </w:rPr>
            </w:pPr>
            <w:r w:rsidRPr="000F35E3">
              <w:rPr>
                <w:rFonts w:cs="Arial"/>
                <w:i/>
                <w:iCs/>
              </w:rPr>
              <w:t>Finance → Budget / Grants / Finance</w:t>
            </w:r>
          </w:p>
          <w:p w14:paraId="1B113F3C" w14:textId="58665D06" w:rsidR="000F35E3" w:rsidRPr="00167760" w:rsidRDefault="000F35E3" w:rsidP="00EB6813">
            <w:pPr>
              <w:spacing w:before="40"/>
              <w:rPr>
                <w:rFonts w:cs="Arial"/>
              </w:rPr>
            </w:pPr>
          </w:p>
        </w:tc>
      </w:tr>
      <w:tr w:rsidR="0088482B" w:rsidRPr="004F0266" w14:paraId="37CFE130" w14:textId="77777777" w:rsidTr="00EA254D">
        <w:trPr>
          <w:gridAfter w:val="1"/>
          <w:wAfter w:w="9" w:type="dxa"/>
          <w:trHeight w:val="360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3CEC3" w14:textId="77777777" w:rsidR="0088482B" w:rsidRPr="00A0400F" w:rsidRDefault="0088482B" w:rsidP="00EA254D">
            <w:pPr>
              <w:tabs>
                <w:tab w:val="left" w:pos="4204"/>
                <w:tab w:val="left" w:pos="4294"/>
                <w:tab w:val="left" w:pos="7444"/>
                <w:tab w:val="left" w:pos="7534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88482B" w:rsidRPr="00992D20" w14:paraId="009F62BA" w14:textId="77777777" w:rsidTr="00692AB3">
        <w:trPr>
          <w:gridAfter w:val="1"/>
          <w:wAfter w:w="9" w:type="dxa"/>
          <w:trHeight w:val="288"/>
          <w:jc w:val="center"/>
        </w:trPr>
        <w:tc>
          <w:tcPr>
            <w:tcW w:w="43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EB9D1" w14:textId="77777777" w:rsidR="0088482B" w:rsidRPr="004F0266" w:rsidRDefault="0088482B" w:rsidP="00EA254D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3</w:t>
            </w:r>
          </w:p>
        </w:tc>
        <w:tc>
          <w:tcPr>
            <w:tcW w:w="647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B566E" w14:textId="77777777" w:rsidR="0088482B" w:rsidRPr="00992D20" w:rsidRDefault="0088482B" w:rsidP="00EA254D">
            <w:pPr>
              <w:tabs>
                <w:tab w:val="left" w:pos="144"/>
                <w:tab w:val="right" w:pos="6248"/>
                <w:tab w:val="right" w:pos="10414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</w:rPr>
              <w:t xml:space="preserve">Date/Time:  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  <w:tr w:rsidR="00692AB3" w:rsidRPr="00992D20" w14:paraId="44080373" w14:textId="77777777" w:rsidTr="00692AB3">
        <w:trPr>
          <w:gridAfter w:val="1"/>
          <w:wAfter w:w="9" w:type="dxa"/>
          <w:trHeight w:val="288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9B25D9" w14:textId="04CAE635" w:rsidR="00EB6813" w:rsidRPr="00EB6813" w:rsidRDefault="00EB6813" w:rsidP="0082291C">
            <w:pPr>
              <w:tabs>
                <w:tab w:val="left" w:pos="144"/>
                <w:tab w:val="right" w:pos="6248"/>
                <w:tab w:val="right" w:pos="10414"/>
              </w:tabs>
              <w:spacing w:before="20" w:after="20"/>
              <w:rPr>
                <w:rFonts w:cs="Arial"/>
              </w:rPr>
            </w:pPr>
          </w:p>
        </w:tc>
      </w:tr>
    </w:tbl>
    <w:p w14:paraId="02791D56" w14:textId="13DD664A" w:rsidR="0088482B" w:rsidRPr="00B21CCA" w:rsidRDefault="00EB6813" w:rsidP="0088482B">
      <w:pPr>
        <w:pStyle w:val="ICSFormsTitle"/>
      </w:pPr>
      <w:r>
        <w:lastRenderedPageBreak/>
        <w:t>PROJECT CHARTER</w:t>
      </w:r>
      <w:r w:rsidR="00BC7421">
        <w:t xml:space="preserve">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17"/>
        <w:gridCol w:w="1174"/>
        <w:gridCol w:w="628"/>
        <w:gridCol w:w="633"/>
        <w:gridCol w:w="990"/>
        <w:gridCol w:w="450"/>
        <w:gridCol w:w="807"/>
        <w:gridCol w:w="3599"/>
        <w:gridCol w:w="9"/>
      </w:tblGrid>
      <w:tr w:rsidR="0088482B" w:rsidRPr="00716F2F" w14:paraId="543C26B6" w14:textId="77777777" w:rsidTr="00692AB3">
        <w:trPr>
          <w:tblHeader/>
          <w:jc w:val="center"/>
        </w:trPr>
        <w:tc>
          <w:tcPr>
            <w:tcW w:w="3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71573" w14:textId="0BA1FC54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</w:t>
            </w:r>
            <w:r w:rsidR="00EB6813">
              <w:rPr>
                <w:rFonts w:cs="Arial"/>
                <w:b/>
              </w:rPr>
              <w:t xml:space="preserve"> 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5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ED93C" w14:textId="62484C52" w:rsidR="0088482B" w:rsidRPr="00716F2F" w:rsidRDefault="0088482B" w:rsidP="00EA254D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</w:t>
            </w:r>
            <w:r w:rsidR="00EB6813">
              <w:rPr>
                <w:rFonts w:cs="Arial"/>
                <w:b/>
              </w:rPr>
              <w:t>ID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0B854" w14:textId="1624BBA9" w:rsidR="0088482B" w:rsidRPr="00716F2F" w:rsidRDefault="0088482B" w:rsidP="00EA254D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 w:rsidR="00EB6813">
              <w:rPr>
                <w:rFonts w:cs="Arial"/>
                <w:b/>
              </w:rPr>
              <w:t>Project Start Date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>
              <w:rPr>
                <w:rFonts w:cs="Arial"/>
              </w:rPr>
              <w:tab/>
              <w:t xml:space="preserve">Time:  </w:t>
            </w:r>
          </w:p>
        </w:tc>
      </w:tr>
      <w:tr w:rsidR="0088482B" w:rsidRPr="00167760" w14:paraId="53F9D26A" w14:textId="77777777" w:rsidTr="00EA254D">
        <w:trPr>
          <w:gridAfter w:val="1"/>
          <w:wAfter w:w="9" w:type="dxa"/>
          <w:tblHeader/>
          <w:jc w:val="center"/>
        </w:trPr>
        <w:tc>
          <w:tcPr>
            <w:tcW w:w="1079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5F6CD" w14:textId="0322C8CE" w:rsidR="0088482B" w:rsidRPr="000A63C9" w:rsidRDefault="0088482B" w:rsidP="00EA254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10</w:t>
            </w:r>
            <w:r w:rsidRPr="000A63C9">
              <w:rPr>
                <w:rFonts w:cs="Arial"/>
                <w:b/>
              </w:rPr>
              <w:t>. Resource</w:t>
            </w:r>
            <w:r w:rsidR="00EB6813">
              <w:rPr>
                <w:rFonts w:cs="Arial"/>
                <w:b/>
              </w:rPr>
              <w:t xml:space="preserve"> Overview (People, Budget, Tools)</w:t>
            </w:r>
            <w:r w:rsidRPr="000A63C9">
              <w:rPr>
                <w:rFonts w:cs="Arial"/>
                <w:b/>
              </w:rPr>
              <w:t>:</w:t>
            </w:r>
          </w:p>
        </w:tc>
      </w:tr>
      <w:tr w:rsidR="0088482B" w:rsidRPr="001D3527" w14:paraId="592B0FCC" w14:textId="77777777" w:rsidTr="00692AB3">
        <w:trPr>
          <w:gridAfter w:val="1"/>
          <w:wAfter w:w="9" w:type="dxa"/>
          <w:cantSplit/>
          <w:trHeight w:val="728"/>
          <w:jc w:val="center"/>
        </w:trPr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A1256" w14:textId="77777777" w:rsidR="0088482B" w:rsidRPr="001D3527" w:rsidRDefault="0088482B" w:rsidP="00EA254D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Resource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E4150" w14:textId="77777777" w:rsidR="0088482B" w:rsidRPr="001D3527" w:rsidRDefault="0088482B" w:rsidP="00EA254D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Resource Identifier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C6C42" w14:textId="77777777" w:rsidR="0088482B" w:rsidRPr="001D3527" w:rsidRDefault="0088482B" w:rsidP="00EA254D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Date/Time Ordered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203C9" w14:textId="77777777" w:rsidR="0088482B" w:rsidRPr="001D3527" w:rsidRDefault="0088482B" w:rsidP="00EA254D">
            <w:pPr>
              <w:tabs>
                <w:tab w:val="left" w:pos="362"/>
              </w:tabs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ETA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37E765" w14:textId="77777777" w:rsidR="0088482B" w:rsidRPr="001D3527" w:rsidRDefault="0088482B" w:rsidP="00EA254D">
            <w:pPr>
              <w:tabs>
                <w:tab w:val="left" w:pos="252"/>
              </w:tabs>
              <w:spacing w:before="40" w:after="40"/>
              <w:rPr>
                <w:rFonts w:cs="Arial"/>
              </w:rPr>
            </w:pPr>
            <w:r w:rsidRPr="001D3527">
              <w:rPr>
                <w:rFonts w:cs="Arial"/>
              </w:rPr>
              <w:t xml:space="preserve"> Arrived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6B5026E" w14:textId="77777777" w:rsidR="0088482B" w:rsidRPr="001D3527" w:rsidRDefault="0088482B" w:rsidP="00EA254D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Notes</w:t>
            </w:r>
            <w:r>
              <w:rPr>
                <w:rFonts w:cs="Arial"/>
              </w:rPr>
              <w:t xml:space="preserve"> (l</w:t>
            </w:r>
            <w:r w:rsidRPr="001D3527">
              <w:rPr>
                <w:rFonts w:cs="Arial"/>
              </w:rPr>
              <w:t>ocation/</w:t>
            </w:r>
            <w:r>
              <w:rPr>
                <w:rFonts w:cs="Arial"/>
              </w:rPr>
              <w:t>a</w:t>
            </w:r>
            <w:r w:rsidRPr="001D3527">
              <w:rPr>
                <w:rFonts w:cs="Arial"/>
              </w:rPr>
              <w:t>ssignment/</w:t>
            </w:r>
            <w:r>
              <w:rPr>
                <w:rFonts w:cs="Arial"/>
              </w:rPr>
              <w:t>status)</w:t>
            </w:r>
          </w:p>
        </w:tc>
      </w:tr>
      <w:tr w:rsidR="0088482B" w:rsidRPr="00167760" w14:paraId="2FD8BC39" w14:textId="77777777" w:rsidTr="00692AB3">
        <w:trPr>
          <w:gridAfter w:val="1"/>
          <w:wAfter w:w="9" w:type="dxa"/>
          <w:trHeight w:val="610"/>
          <w:jc w:val="center"/>
        </w:trPr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09FD25" w14:textId="182AD34E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14DD4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3B29A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7B00F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A21CA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5F2343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4E54D78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8B9AC5A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C3C5" w14:textId="724B421B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45CEB" w14:textId="3DF92363" w:rsidR="0088482B" w:rsidRPr="00635D3C" w:rsidRDefault="004E2CAE" w:rsidP="00EA254D">
            <w:pPr>
              <w:spacing w:before="40" w:after="40"/>
              <w:rPr>
                <w:rFonts w:cs="Arial"/>
              </w:rPr>
            </w:pPr>
            <w:r w:rsidRPr="004E2CAE">
              <w:rPr>
                <w:rFonts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6ECF088" wp14:editId="4376858F">
                      <wp:simplePos x="0" y="0"/>
                      <wp:positionH relativeFrom="column">
                        <wp:posOffset>-1475105</wp:posOffset>
                      </wp:positionH>
                      <wp:positionV relativeFrom="paragraph">
                        <wp:posOffset>106680</wp:posOffset>
                      </wp:positionV>
                      <wp:extent cx="2360930" cy="1404620"/>
                      <wp:effectExtent l="0" t="0" r="19050" b="20320"/>
                      <wp:wrapNone/>
                      <wp:docPr id="7625794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FE79" w14:textId="1BBE0C87" w:rsidR="004E2CAE" w:rsidRPr="004E2CAE" w:rsidRDefault="004E2CAE" w:rsidP="004E2CAE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t>Purpose:</w:t>
                                  </w: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br/>
                                    <w:t>Identifies known resources available or required.</w:t>
                                  </w:r>
                                </w:p>
                                <w:p w14:paraId="19E34180" w14:textId="3BD2C9C0" w:rsidR="004E2CAE" w:rsidRPr="004E2CAE" w:rsidRDefault="004E2CAE" w:rsidP="004E2CAE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t>Summarize:</w:t>
                                  </w:r>
                                </w:p>
                                <w:p w14:paraId="3E54814D" w14:textId="77777777" w:rsidR="004E2CAE" w:rsidRPr="004E2CAE" w:rsidRDefault="004E2CAE" w:rsidP="004E2CAE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t>Staffing</w:t>
                                  </w:r>
                                </w:p>
                                <w:p w14:paraId="4AF12A7C" w14:textId="77777777" w:rsidR="004E2CAE" w:rsidRPr="004E2CAE" w:rsidRDefault="004E2CAE" w:rsidP="004E2CAE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t>Funding source (if known)</w:t>
                                  </w:r>
                                </w:p>
                                <w:p w14:paraId="20F7A3C7" w14:textId="77777777" w:rsidR="004E2CAE" w:rsidRPr="004E2CAE" w:rsidRDefault="004E2CAE" w:rsidP="004E2CAE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t>Key tools, software, or vendors</w:t>
                                  </w:r>
                                </w:p>
                                <w:p w14:paraId="405B3166" w14:textId="0CED6670" w:rsidR="004E2CAE" w:rsidRPr="004E2CAE" w:rsidRDefault="004E2CAE" w:rsidP="004E2CAE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E2CAE">
                                    <w:rPr>
                                      <w:i/>
                                      <w:iCs/>
                                    </w:rPr>
                                    <w:t>Known resource constraints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ECF088" id="_x0000_s1027" type="#_x0000_t202" style="position:absolute;margin-left:-116.15pt;margin-top:8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YjFCG3gAAAAsBAAAPAAAAZHJzL2Rvd25yZXYueG1sTI/LTsMwEEX3SPyDNUjsWgcH&#10;opLGqaoItpXaIrGdxiZJ8SPEThr+numKLkf36M65xWa2hk16CJ13Ep6WCTDtaq8610j4OL4vVsBC&#10;RKfQeKcl/OoAm/L+rsBc+Yvb6+kQG0YlLuQooY2xzzkPdasthqXvtaPsyw8WI51Dw9WAFyq3hosk&#10;ybjFztGHFntdtbr+PoxWwnisttO+EufPaaeed9kbWjQ/Uj4+zNs1sKjn+A/DVZ/UoSSnkx+dCsxI&#10;WIhUpMRSktGGK5G+vgA7SRDpKgFeFvx2Q/kH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mIxQht4AAAALAQAADwAAAAAAAAAAAAAAAABuBAAAZHJzL2Rvd25yZXYueG1sUEsFBgAAAAAE&#10;AAQA8wAAAHkFAAAAAA==&#10;">
                      <v:textbox style="mso-fit-shape-to-text:t">
                        <w:txbxContent>
                          <w:p w14:paraId="4844FE79" w14:textId="1BBE0C87" w:rsidR="004E2CAE" w:rsidRPr="004E2CAE" w:rsidRDefault="004E2CAE" w:rsidP="004E2CA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4E2CAE">
                              <w:rPr>
                                <w:i/>
                                <w:iCs/>
                              </w:rPr>
                              <w:t>Purpose:</w:t>
                            </w:r>
                            <w:r w:rsidRPr="004E2CAE">
                              <w:rPr>
                                <w:i/>
                                <w:iCs/>
                              </w:rPr>
                              <w:br/>
                              <w:t>Identifies known resources available or required.</w:t>
                            </w:r>
                          </w:p>
                          <w:p w14:paraId="19E34180" w14:textId="3BD2C9C0" w:rsidR="004E2CAE" w:rsidRPr="004E2CAE" w:rsidRDefault="004E2CAE" w:rsidP="004E2CA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4E2CAE">
                              <w:rPr>
                                <w:i/>
                                <w:iCs/>
                              </w:rPr>
                              <w:t>Summarize:</w:t>
                            </w:r>
                          </w:p>
                          <w:p w14:paraId="3E54814D" w14:textId="77777777" w:rsidR="004E2CAE" w:rsidRPr="004E2CAE" w:rsidRDefault="004E2CAE" w:rsidP="004E2CA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E2CAE">
                              <w:rPr>
                                <w:i/>
                                <w:iCs/>
                              </w:rPr>
                              <w:t>Staffing</w:t>
                            </w:r>
                          </w:p>
                          <w:p w14:paraId="4AF12A7C" w14:textId="77777777" w:rsidR="004E2CAE" w:rsidRPr="004E2CAE" w:rsidRDefault="004E2CAE" w:rsidP="004E2CA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E2CAE">
                              <w:rPr>
                                <w:i/>
                                <w:iCs/>
                              </w:rPr>
                              <w:t>Funding source (if known)</w:t>
                            </w:r>
                          </w:p>
                          <w:p w14:paraId="20F7A3C7" w14:textId="77777777" w:rsidR="004E2CAE" w:rsidRPr="004E2CAE" w:rsidRDefault="004E2CAE" w:rsidP="004E2CA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E2CAE">
                              <w:rPr>
                                <w:i/>
                                <w:iCs/>
                              </w:rPr>
                              <w:t>Key tools, software, or vendors</w:t>
                            </w:r>
                          </w:p>
                          <w:p w14:paraId="405B3166" w14:textId="0CED6670" w:rsidR="004E2CAE" w:rsidRPr="004E2CAE" w:rsidRDefault="004E2CAE" w:rsidP="004E2CA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E2CAE">
                              <w:rPr>
                                <w:i/>
                                <w:iCs/>
                              </w:rPr>
                              <w:t>Known resource constraints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830F" w14:textId="385401D8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98834" w14:textId="77777777" w:rsidR="0088482B" w:rsidRPr="00635D3C" w:rsidRDefault="0088482B" w:rsidP="00EA254D">
            <w:pPr>
              <w:spacing w:before="40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FAFDBF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3857D47D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BD9E091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8EAB4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0AE92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5CCD6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0231E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701162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F7FC1B5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7F8ADE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F16C0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8B51E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912EB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7A51B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D5A74C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4E67C580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3373850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1CC5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484E3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AD1B5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BCD0C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A5F2FD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6BA7D84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E10A76C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D7F6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0F0C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1D82A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E7CE0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29915D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29BFD759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B6E1DE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DDE70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B5F60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6ED46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95299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028BF4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7B69D22D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B544A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793E9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211EF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6D1D2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C3084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8E1FE1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4F0F31D2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5B10794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C7CBB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9BBBF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44F80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DAB56B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6EB47F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34505C9A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F71C49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CB93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2A2F0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B78B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B079E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40141D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2C0125CF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FD3F0A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813DC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EC5B9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42C23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E2410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3DA627D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36C5BBA4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144C38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CC7E6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DAE4D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4A19B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884DC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EDC5B0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9DEC643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BC6016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2036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3608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AFBA1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40823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E8E67C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6218C15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268E06B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27D0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203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ACD06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8405C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E9F9D0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6F7D2ADC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007F4A5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130D0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A715B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B8913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66FA7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39613AA" w14:textId="77777777" w:rsidR="0088482B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5EEF591A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E22C6A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EA6F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81E03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4091F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EAE4C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2170C1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167760" w14:paraId="10F4EAD0" w14:textId="77777777" w:rsidTr="00692AB3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3A351B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40D8D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88B4C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4E1D7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8B910" w14:textId="77777777" w:rsidR="0088482B" w:rsidRPr="00635D3C" w:rsidRDefault="0088482B" w:rsidP="00EA254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A0915A" w14:textId="77777777" w:rsidR="0088482B" w:rsidRPr="00635D3C" w:rsidRDefault="0088482B" w:rsidP="00EA254D">
            <w:pPr>
              <w:spacing w:before="40" w:after="40"/>
              <w:rPr>
                <w:rFonts w:cs="Arial"/>
              </w:rPr>
            </w:pPr>
          </w:p>
        </w:tc>
      </w:tr>
      <w:tr w:rsidR="0088482B" w:rsidRPr="00F91BC5" w14:paraId="3342F886" w14:textId="77777777" w:rsidTr="00EA254D">
        <w:trPr>
          <w:trHeight w:val="360"/>
          <w:jc w:val="center"/>
        </w:trPr>
        <w:tc>
          <w:tcPr>
            <w:tcW w:w="1080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E0DB1F" w14:textId="77777777" w:rsidR="0088482B" w:rsidRPr="00A0400F" w:rsidRDefault="0088482B" w:rsidP="00EA254D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88482B" w:rsidRPr="00F91BC5" w14:paraId="5B1497B6" w14:textId="77777777" w:rsidTr="00692AB3">
        <w:trPr>
          <w:trHeight w:val="288"/>
          <w:jc w:val="center"/>
        </w:trPr>
        <w:tc>
          <w:tcPr>
            <w:tcW w:w="43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4F25D" w14:textId="77777777" w:rsidR="0088482B" w:rsidRPr="00F91BC5" w:rsidRDefault="0088482B" w:rsidP="00EA254D">
            <w:pPr>
              <w:tabs>
                <w:tab w:val="right" w:pos="10419"/>
              </w:tabs>
              <w:spacing w:before="20" w:after="20"/>
              <w:rPr>
                <w:rFonts w:cs="Arial"/>
                <w:b/>
              </w:rPr>
            </w:pPr>
            <w:r w:rsidRPr="00F91BC5">
              <w:rPr>
                <w:rFonts w:cs="Arial"/>
                <w:b/>
              </w:rPr>
              <w:t>ICS 201, Page 4</w:t>
            </w:r>
          </w:p>
        </w:tc>
        <w:tc>
          <w:tcPr>
            <w:tcW w:w="648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2B0C8" w14:textId="77777777" w:rsidR="0088482B" w:rsidRPr="00F91BC5" w:rsidRDefault="0088482B" w:rsidP="00EA254D">
            <w:pPr>
              <w:tabs>
                <w:tab w:val="left" w:pos="144"/>
                <w:tab w:val="right" w:pos="5715"/>
                <w:tab w:val="right" w:pos="10419"/>
              </w:tabs>
              <w:spacing w:before="20" w:after="20"/>
              <w:ind w:hanging="23"/>
              <w:rPr>
                <w:rFonts w:cs="Arial"/>
                <w:b/>
              </w:rPr>
            </w:pPr>
            <w:r w:rsidRPr="00F91BC5">
              <w:rPr>
                <w:rFonts w:cs="Arial"/>
              </w:rPr>
              <w:t xml:space="preserve">Date/Time:  </w:t>
            </w:r>
            <w:r w:rsidRPr="00F91BC5">
              <w:rPr>
                <w:rFonts w:cs="Arial"/>
                <w:u w:val="single"/>
              </w:rPr>
              <w:tab/>
            </w:r>
          </w:p>
        </w:tc>
      </w:tr>
      <w:tr w:rsidR="00692AB3" w:rsidRPr="00F91BC5" w14:paraId="4D6BD605" w14:textId="77777777" w:rsidTr="00692AB3">
        <w:trPr>
          <w:trHeight w:val="288"/>
          <w:jc w:val="center"/>
        </w:trPr>
        <w:tc>
          <w:tcPr>
            <w:tcW w:w="10807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0CFDA7" w14:textId="2BD3D9B7" w:rsidR="00692AB3" w:rsidRPr="00F91BC5" w:rsidRDefault="00692AB3" w:rsidP="00EA254D">
            <w:pPr>
              <w:tabs>
                <w:tab w:val="left" w:pos="144"/>
                <w:tab w:val="right" w:pos="5715"/>
                <w:tab w:val="right" w:pos="10419"/>
              </w:tabs>
              <w:spacing w:before="20" w:after="20"/>
              <w:ind w:hanging="23"/>
              <w:rPr>
                <w:rFonts w:cs="Arial"/>
              </w:rPr>
            </w:pPr>
          </w:p>
        </w:tc>
      </w:tr>
    </w:tbl>
    <w:p w14:paraId="18E1420C" w14:textId="74866622" w:rsidR="000623AD" w:rsidRPr="00811AEB" w:rsidRDefault="000623AD" w:rsidP="00EB6813">
      <w:pPr>
        <w:pStyle w:val="Heading1"/>
      </w:pPr>
    </w:p>
    <w:sectPr w:rsidR="000623AD" w:rsidRPr="00811AEB" w:rsidSect="00C94A6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EBC9" w14:textId="77777777" w:rsidR="0029163C" w:rsidRDefault="0029163C" w:rsidP="00EB6813">
      <w:r>
        <w:separator/>
      </w:r>
    </w:p>
  </w:endnote>
  <w:endnote w:type="continuationSeparator" w:id="0">
    <w:p w14:paraId="7DE1F280" w14:textId="77777777" w:rsidR="0029163C" w:rsidRDefault="0029163C" w:rsidP="00EB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ABA4" w14:textId="0B3C39E0" w:rsidR="00EB6813" w:rsidRPr="00EB6813" w:rsidRDefault="00EB6813" w:rsidP="00EB6813">
    <w:pPr>
      <w:pStyle w:val="Footer"/>
      <w:tabs>
        <w:tab w:val="clear" w:pos="4680"/>
        <w:tab w:val="clear" w:pos="9360"/>
        <w:tab w:val="center" w:pos="5400"/>
        <w:tab w:val="right" w:pos="10800"/>
      </w:tabs>
    </w:pPr>
    <w:r w:rsidRPr="0082291C">
      <w:rPr>
        <w:sz w:val="18"/>
        <w:szCs w:val="18"/>
      </w:rPr>
      <w:t xml:space="preserve">Project Phase: </w:t>
    </w:r>
    <w:r w:rsidRPr="0082291C">
      <w:rPr>
        <w:i/>
        <w:iCs/>
        <w:sz w:val="18"/>
        <w:szCs w:val="18"/>
      </w:rPr>
      <w:t>Initiation</w:t>
    </w:r>
    <w:r w:rsidRPr="0082291C">
      <w:rPr>
        <w:sz w:val="18"/>
        <w:szCs w:val="18"/>
      </w:rPr>
      <w:tab/>
      <w:t>Version 1.0</w:t>
    </w:r>
    <w:r w:rsidRPr="0082291C">
      <w:rPr>
        <w:sz w:val="18"/>
        <w:szCs w:val="18"/>
      </w:rPr>
      <w:tab/>
    </w:r>
    <w:r w:rsidR="00AE6169">
      <w:rPr>
        <w:sz w:val="18"/>
        <w:szCs w:val="18"/>
      </w:rPr>
      <w:t>Effective Date:_________</w:t>
    </w:r>
    <w:r w:rsidRPr="00EB6813">
      <w:rPr>
        <w:i/>
        <w:iCs/>
      </w:rPr>
      <w:tab/>
    </w:r>
    <w:r w:rsidR="00517994">
      <w:rPr>
        <w:i/>
        <w:iCs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0CC5E" w14:textId="77777777" w:rsidR="0029163C" w:rsidRDefault="0029163C" w:rsidP="00EB6813">
      <w:r>
        <w:separator/>
      </w:r>
    </w:p>
  </w:footnote>
  <w:footnote w:type="continuationSeparator" w:id="0">
    <w:p w14:paraId="6BAE32D2" w14:textId="77777777" w:rsidR="0029163C" w:rsidRDefault="0029163C" w:rsidP="00EB6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1936"/>
    <w:multiLevelType w:val="multilevel"/>
    <w:tmpl w:val="A95C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50FD8"/>
    <w:multiLevelType w:val="multilevel"/>
    <w:tmpl w:val="F40C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C7B83"/>
    <w:multiLevelType w:val="multilevel"/>
    <w:tmpl w:val="2DB4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B2958"/>
    <w:multiLevelType w:val="multilevel"/>
    <w:tmpl w:val="B1B0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9555A"/>
    <w:multiLevelType w:val="multilevel"/>
    <w:tmpl w:val="52BC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799145">
    <w:abstractNumId w:val="4"/>
  </w:num>
  <w:num w:numId="2" w16cid:durableId="1825199320">
    <w:abstractNumId w:val="2"/>
  </w:num>
  <w:num w:numId="3" w16cid:durableId="1963267925">
    <w:abstractNumId w:val="3"/>
  </w:num>
  <w:num w:numId="4" w16cid:durableId="1264731197">
    <w:abstractNumId w:val="0"/>
  </w:num>
  <w:num w:numId="5" w16cid:durableId="1656449486">
    <w:abstractNumId w:val="1"/>
  </w:num>
  <w:num w:numId="6" w16cid:durableId="1778671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2B"/>
    <w:rsid w:val="0001490E"/>
    <w:rsid w:val="000623AD"/>
    <w:rsid w:val="000672D2"/>
    <w:rsid w:val="00091519"/>
    <w:rsid w:val="000F2C9B"/>
    <w:rsid w:val="000F35E3"/>
    <w:rsid w:val="00101E13"/>
    <w:rsid w:val="00135FAE"/>
    <w:rsid w:val="0015270D"/>
    <w:rsid w:val="001638F2"/>
    <w:rsid w:val="001666CB"/>
    <w:rsid w:val="001B07E9"/>
    <w:rsid w:val="001C2B85"/>
    <w:rsid w:val="002622D7"/>
    <w:rsid w:val="0029163C"/>
    <w:rsid w:val="002A6900"/>
    <w:rsid w:val="002D4579"/>
    <w:rsid w:val="002D4EAE"/>
    <w:rsid w:val="002E046C"/>
    <w:rsid w:val="002E0DEF"/>
    <w:rsid w:val="0031226C"/>
    <w:rsid w:val="00344135"/>
    <w:rsid w:val="003A7F48"/>
    <w:rsid w:val="003C711F"/>
    <w:rsid w:val="003D6C9C"/>
    <w:rsid w:val="004075E6"/>
    <w:rsid w:val="004E2CAE"/>
    <w:rsid w:val="00517994"/>
    <w:rsid w:val="005466F2"/>
    <w:rsid w:val="00547DE1"/>
    <w:rsid w:val="00565875"/>
    <w:rsid w:val="00595172"/>
    <w:rsid w:val="00615E75"/>
    <w:rsid w:val="0064226B"/>
    <w:rsid w:val="00692AB3"/>
    <w:rsid w:val="00696840"/>
    <w:rsid w:val="006C1F0C"/>
    <w:rsid w:val="007C2AB7"/>
    <w:rsid w:val="00811AEB"/>
    <w:rsid w:val="0082291C"/>
    <w:rsid w:val="00831FD7"/>
    <w:rsid w:val="00865096"/>
    <w:rsid w:val="008709E7"/>
    <w:rsid w:val="0088482B"/>
    <w:rsid w:val="008A250F"/>
    <w:rsid w:val="008A5895"/>
    <w:rsid w:val="008B762F"/>
    <w:rsid w:val="009D7647"/>
    <w:rsid w:val="00A60EC1"/>
    <w:rsid w:val="00A629EB"/>
    <w:rsid w:val="00A72F57"/>
    <w:rsid w:val="00AE6169"/>
    <w:rsid w:val="00B12581"/>
    <w:rsid w:val="00B2556C"/>
    <w:rsid w:val="00B56028"/>
    <w:rsid w:val="00B74B78"/>
    <w:rsid w:val="00BC7421"/>
    <w:rsid w:val="00BF07DC"/>
    <w:rsid w:val="00C94A6E"/>
    <w:rsid w:val="00CF1FF0"/>
    <w:rsid w:val="00DA7890"/>
    <w:rsid w:val="00DC44FD"/>
    <w:rsid w:val="00DD7EF7"/>
    <w:rsid w:val="00E15371"/>
    <w:rsid w:val="00E22296"/>
    <w:rsid w:val="00E24D5F"/>
    <w:rsid w:val="00EA254D"/>
    <w:rsid w:val="00EB00BA"/>
    <w:rsid w:val="00EB6813"/>
    <w:rsid w:val="00F13F1F"/>
    <w:rsid w:val="00F23222"/>
    <w:rsid w:val="00F31E1E"/>
    <w:rsid w:val="00F66FA6"/>
    <w:rsid w:val="00FA39DF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2F879"/>
  <w15:chartTrackingRefBased/>
  <w15:docId w15:val="{F4149FCE-75C5-423E-8EB0-5631A33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482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88482B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88482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482B"/>
    <w:rPr>
      <w:rFonts w:ascii="Arial" w:hAnsi="Arial"/>
      <w:b/>
      <w:sz w:val="28"/>
      <w:lang w:val="en-US" w:eastAsia="en-US" w:bidi="ar-SA"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88482B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88482B"/>
    <w:pPr>
      <w:numPr>
        <w:numId w:val="1"/>
      </w:numPr>
      <w:spacing w:before="40" w:after="40"/>
    </w:pPr>
  </w:style>
  <w:style w:type="paragraph" w:customStyle="1" w:styleId="ICSFormsTitle">
    <w:name w:val="ICS Forms Title"/>
    <w:basedOn w:val="Heading2"/>
    <w:rsid w:val="0088482B"/>
    <w:pPr>
      <w:widowControl w:val="0"/>
      <w:autoSpaceDE w:val="0"/>
      <w:autoSpaceDN w:val="0"/>
      <w:adjustRightInd w:val="0"/>
      <w:spacing w:before="0"/>
      <w:jc w:val="center"/>
    </w:pPr>
    <w:rPr>
      <w:rFonts w:ascii="Arial Bold" w:hAnsi="Arial Bold" w:cs="Times New Roman"/>
      <w:bCs w:val="0"/>
      <w:i w:val="0"/>
      <w:iCs w:val="0"/>
      <w:caps/>
      <w:szCs w:val="24"/>
    </w:rPr>
  </w:style>
  <w:style w:type="paragraph" w:customStyle="1" w:styleId="ICSForms-Title">
    <w:name w:val="ICS Forms - Title"/>
    <w:basedOn w:val="ICSFormsTitle"/>
    <w:rsid w:val="0088482B"/>
    <w:rPr>
      <w:rFonts w:ascii="Arial" w:hAnsi="Arial"/>
    </w:rPr>
  </w:style>
  <w:style w:type="paragraph" w:styleId="BodyTextIndent">
    <w:name w:val="Body Text Indent"/>
    <w:basedOn w:val="Normal"/>
    <w:rsid w:val="0088482B"/>
    <w:pPr>
      <w:spacing w:after="120"/>
      <w:ind w:left="360"/>
    </w:pPr>
  </w:style>
  <w:style w:type="paragraph" w:styleId="NormalWeb">
    <w:name w:val="Normal (Web)"/>
    <w:basedOn w:val="Normal"/>
    <w:rsid w:val="00EB6813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EB68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B6813"/>
    <w:rPr>
      <w:rFonts w:ascii="Arial" w:hAnsi="Arial"/>
    </w:rPr>
  </w:style>
  <w:style w:type="paragraph" w:styleId="Footer">
    <w:name w:val="footer"/>
    <w:basedOn w:val="Normal"/>
    <w:link w:val="FooterChar"/>
    <w:rsid w:val="00EB68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B681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BRIEFING (ICS 201)</vt:lpstr>
    </vt:vector>
  </TitlesOfParts>
  <Company>US FDA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BRIEFING (ICS 201)</dc:title>
  <dc:subject/>
  <dc:creator>william.foust</dc:creator>
  <cp:keywords/>
  <dc:description/>
  <cp:lastModifiedBy>Ryan Steele</cp:lastModifiedBy>
  <cp:revision>11</cp:revision>
  <cp:lastPrinted>2026-02-10T20:40:00Z</cp:lastPrinted>
  <dcterms:created xsi:type="dcterms:W3CDTF">2026-02-10T16:27:00Z</dcterms:created>
  <dcterms:modified xsi:type="dcterms:W3CDTF">2026-02-10T20:41:00Z</dcterms:modified>
</cp:coreProperties>
</file>